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FA" w:rsidRPr="002C4E68" w:rsidRDefault="009016FA" w:rsidP="00092C4F">
      <w:pPr>
        <w:pStyle w:val="Citationintense"/>
        <w:jc w:val="center"/>
        <w:rPr>
          <w:rFonts w:cstheme="minorHAnsi"/>
          <w:sz w:val="40"/>
          <w:szCs w:val="40"/>
        </w:rPr>
      </w:pPr>
      <w:r w:rsidRPr="002C4E68">
        <w:rPr>
          <w:rFonts w:cstheme="minorHAnsi"/>
          <w:sz w:val="40"/>
          <w:szCs w:val="40"/>
        </w:rPr>
        <w:t>Brief sample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1. Introduction</w:t>
      </w:r>
    </w:p>
    <w:p w:rsidR="009016FA" w:rsidRPr="002C4E68" w:rsidRDefault="009016FA" w:rsidP="009016FA">
      <w:pPr>
        <w:rPr>
          <w:rFonts w:cstheme="minorHAnsi"/>
          <w:i/>
        </w:rPr>
      </w:pPr>
      <w:r w:rsidRPr="002C4E68">
        <w:rPr>
          <w:rFonts w:cstheme="minorHAnsi"/>
          <w:i/>
        </w:rPr>
        <w:t>Veuillez décrire le calendrier des offres et les coordonnées.</w:t>
      </w:r>
    </w:p>
    <w:p w:rsidR="002F643F" w:rsidRPr="002C4E68" w:rsidRDefault="00FD48D3" w:rsidP="009016FA">
      <w:pPr>
        <w:rPr>
          <w:rFonts w:cstheme="minorHAnsi"/>
        </w:rPr>
      </w:pPr>
      <w:r w:rsidRPr="002C4E68">
        <w:rPr>
          <w:rFonts w:cstheme="minorHAnsi"/>
        </w:rPr>
        <w:t>Site a faire le plus vite possible.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2. À propos de l'organisation</w:t>
      </w:r>
    </w:p>
    <w:p w:rsidR="009016FA" w:rsidRPr="002C4E68" w:rsidRDefault="009016FA" w:rsidP="009016FA">
      <w:pPr>
        <w:rPr>
          <w:rFonts w:cstheme="minorHAnsi"/>
          <w:i/>
        </w:rPr>
      </w:pPr>
      <w:r w:rsidRPr="002C4E68">
        <w:rPr>
          <w:rFonts w:cstheme="minorHAnsi"/>
          <w:i/>
        </w:rPr>
        <w:t>Veuillez décrire les antécédents de l'organisation, sa vision, sa mission et son message principal public cible.</w:t>
      </w:r>
    </w:p>
    <w:p w:rsidR="00210831" w:rsidRPr="002C4E68" w:rsidRDefault="00210831" w:rsidP="009016FA">
      <w:pPr>
        <w:rPr>
          <w:rFonts w:cstheme="minorHAnsi"/>
        </w:rPr>
      </w:pPr>
      <w:r w:rsidRPr="002C4E68">
        <w:rPr>
          <w:rFonts w:cstheme="minorHAnsi"/>
        </w:rPr>
        <w:t>L’organisation du site précédent avait une partie informative pour notre public (conditions d’am</w:t>
      </w:r>
      <w:r w:rsidR="00B322D4" w:rsidRPr="002C4E68">
        <w:rPr>
          <w:rFonts w:cstheme="minorHAnsi"/>
        </w:rPr>
        <w:t>ission, formation et informations sur l</w:t>
      </w:r>
      <w:r w:rsidRPr="002C4E68">
        <w:rPr>
          <w:rFonts w:cstheme="minorHAnsi"/>
        </w:rPr>
        <w:t>‘école) et une partie pour les membres de l’école pour accéder au bulletin, organisation, document important, etc.</w:t>
      </w:r>
    </w:p>
    <w:p w:rsidR="00210831" w:rsidRPr="002C4E68" w:rsidRDefault="00210831" w:rsidP="009016FA">
      <w:pPr>
        <w:rPr>
          <w:rFonts w:cstheme="minorHAnsi"/>
        </w:rPr>
      </w:pPr>
      <w:r w:rsidRPr="002C4E68">
        <w:rPr>
          <w:rFonts w:cstheme="minorHAnsi"/>
        </w:rPr>
        <w:t>La vision est d’inform</w:t>
      </w:r>
      <w:r w:rsidR="005E58E8" w:rsidRPr="002C4E68">
        <w:rPr>
          <w:rFonts w:cstheme="minorHAnsi"/>
        </w:rPr>
        <w:t>er</w:t>
      </w:r>
      <w:r w:rsidRPr="002C4E68">
        <w:rPr>
          <w:rFonts w:cstheme="minorHAnsi"/>
        </w:rPr>
        <w:t xml:space="preserve"> les jeunes sur l’alternance avec les formations que nous proposons. </w:t>
      </w:r>
    </w:p>
    <w:p w:rsidR="002F643F" w:rsidRPr="002C4E68" w:rsidRDefault="00AF7464" w:rsidP="009016FA">
      <w:pPr>
        <w:rPr>
          <w:rFonts w:cstheme="minorHAnsi"/>
        </w:rPr>
      </w:pPr>
      <w:r w:rsidRPr="002C4E68">
        <w:rPr>
          <w:rFonts w:cstheme="minorHAnsi"/>
        </w:rPr>
        <w:t>Le message est de valoriser</w:t>
      </w:r>
      <w:r w:rsidR="00210831" w:rsidRPr="002C4E68">
        <w:rPr>
          <w:rFonts w:cstheme="minorHAnsi"/>
        </w:rPr>
        <w:t xml:space="preserve"> l’alternance. 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3. Public cible</w:t>
      </w:r>
    </w:p>
    <w:p w:rsidR="00210831" w:rsidRPr="002C4E68" w:rsidRDefault="009016FA" w:rsidP="009016FA">
      <w:pPr>
        <w:rPr>
          <w:rFonts w:cstheme="minorHAnsi"/>
          <w:i/>
        </w:rPr>
      </w:pPr>
      <w:r w:rsidRPr="002C4E68">
        <w:rPr>
          <w:rFonts w:cstheme="minorHAnsi"/>
          <w:i/>
        </w:rPr>
        <w:t>Veuillez décrire</w:t>
      </w:r>
      <w:r w:rsidR="00210831" w:rsidRPr="002C4E68">
        <w:rPr>
          <w:rFonts w:cstheme="minorHAnsi"/>
          <w:i/>
        </w:rPr>
        <w:t xml:space="preserve"> les segments de marché cibles.</w:t>
      </w:r>
    </w:p>
    <w:p w:rsidR="002F643F" w:rsidRPr="002C4E68" w:rsidRDefault="00210831" w:rsidP="009016FA">
      <w:pPr>
        <w:rPr>
          <w:rFonts w:cstheme="minorHAnsi"/>
        </w:rPr>
      </w:pPr>
      <w:r w:rsidRPr="002C4E68">
        <w:rPr>
          <w:rFonts w:cstheme="minorHAnsi"/>
        </w:rPr>
        <w:t xml:space="preserve"> -</w:t>
      </w:r>
      <w:r w:rsidR="002158B5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>Les adolescents</w:t>
      </w:r>
    </w:p>
    <w:p w:rsidR="00210831" w:rsidRPr="002C4E68" w:rsidRDefault="00210831" w:rsidP="009016FA">
      <w:pPr>
        <w:rPr>
          <w:rFonts w:cstheme="minorHAnsi"/>
        </w:rPr>
      </w:pPr>
      <w:r w:rsidRPr="002C4E68">
        <w:rPr>
          <w:rFonts w:cstheme="minorHAnsi"/>
        </w:rPr>
        <w:t>-</w:t>
      </w:r>
      <w:r w:rsidR="002158B5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>Les parents</w:t>
      </w:r>
    </w:p>
    <w:p w:rsidR="002F643F" w:rsidRPr="002C4E68" w:rsidRDefault="00210831" w:rsidP="009016FA">
      <w:pPr>
        <w:rPr>
          <w:rFonts w:cstheme="minorHAnsi"/>
        </w:rPr>
      </w:pPr>
      <w:r w:rsidRPr="002C4E68">
        <w:rPr>
          <w:rFonts w:cstheme="minorHAnsi"/>
        </w:rPr>
        <w:t>- Les travailleurs sociaux ( CPMS, SIEP, etc)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4. Activités et objectifs du site Web</w:t>
      </w:r>
    </w:p>
    <w:p w:rsidR="00FD48D3" w:rsidRPr="002C4E68" w:rsidRDefault="00FD48D3" w:rsidP="00FD48D3">
      <w:pPr>
        <w:rPr>
          <w:rFonts w:cstheme="minorHAnsi"/>
        </w:rPr>
      </w:pPr>
      <w:r w:rsidRPr="002C4E68">
        <w:rPr>
          <w:rFonts w:cstheme="minorHAnsi"/>
        </w:rPr>
        <w:t>L’organisation du site précédent avait une partie informative pour notre public (conditions d’a</w:t>
      </w:r>
      <w:r w:rsidR="00AB0262" w:rsidRPr="002C4E68">
        <w:rPr>
          <w:rFonts w:cstheme="minorHAnsi"/>
        </w:rPr>
        <w:t>d</w:t>
      </w:r>
      <w:r w:rsidRPr="002C4E68">
        <w:rPr>
          <w:rFonts w:cstheme="minorHAnsi"/>
        </w:rPr>
        <w:t>mission, formation et info</w:t>
      </w:r>
      <w:r w:rsidR="00FB0590" w:rsidRPr="002C4E68">
        <w:rPr>
          <w:rFonts w:cstheme="minorHAnsi"/>
        </w:rPr>
        <w:t>rmations</w:t>
      </w:r>
      <w:r w:rsidRPr="002C4E68">
        <w:rPr>
          <w:rFonts w:cstheme="minorHAnsi"/>
        </w:rPr>
        <w:t xml:space="preserve"> sur l‘école) et une partie pour les membres de l’école pour accéder au bulletin, organisation, document</w:t>
      </w:r>
      <w:r w:rsidR="00E93213" w:rsidRPr="002C4E68">
        <w:rPr>
          <w:rFonts w:cstheme="minorHAnsi"/>
        </w:rPr>
        <w:t>s</w:t>
      </w:r>
      <w:r w:rsidRPr="002C4E68">
        <w:rPr>
          <w:rFonts w:cstheme="minorHAnsi"/>
        </w:rPr>
        <w:t xml:space="preserve"> important</w:t>
      </w:r>
      <w:r w:rsidR="00E93213" w:rsidRPr="002C4E68">
        <w:rPr>
          <w:rFonts w:cstheme="minorHAnsi"/>
        </w:rPr>
        <w:t>s</w:t>
      </w:r>
      <w:r w:rsidRPr="002C4E68">
        <w:rPr>
          <w:rFonts w:cstheme="minorHAnsi"/>
        </w:rPr>
        <w:t>, etc.</w:t>
      </w:r>
    </w:p>
    <w:p w:rsidR="00FD48D3" w:rsidRPr="002C4E68" w:rsidRDefault="00FD48D3" w:rsidP="00FD48D3">
      <w:pPr>
        <w:rPr>
          <w:rFonts w:cstheme="minorHAnsi"/>
        </w:rPr>
      </w:pPr>
      <w:r w:rsidRPr="002C4E68">
        <w:rPr>
          <w:rFonts w:cstheme="minorHAnsi"/>
        </w:rPr>
        <w:t>La vision est d’inform</w:t>
      </w:r>
      <w:r w:rsidR="0074174E" w:rsidRPr="002C4E68">
        <w:rPr>
          <w:rFonts w:cstheme="minorHAnsi"/>
        </w:rPr>
        <w:t>er</w:t>
      </w:r>
      <w:r w:rsidRPr="002C4E68">
        <w:rPr>
          <w:rFonts w:cstheme="minorHAnsi"/>
        </w:rPr>
        <w:t xml:space="preserve"> les jeunes sur l’alternance avec les formations que nous proposons. </w:t>
      </w:r>
    </w:p>
    <w:p w:rsidR="002F643F" w:rsidRPr="002C4E68" w:rsidRDefault="00FD48D3" w:rsidP="009016FA">
      <w:pPr>
        <w:rPr>
          <w:rFonts w:cstheme="minorHAnsi"/>
        </w:rPr>
      </w:pPr>
      <w:r w:rsidRPr="002C4E68">
        <w:rPr>
          <w:rFonts w:cstheme="minorHAnsi"/>
        </w:rPr>
        <w:t>Le message est de valoris</w:t>
      </w:r>
      <w:r w:rsidR="008A22DA" w:rsidRPr="002C4E68">
        <w:rPr>
          <w:rFonts w:cstheme="minorHAnsi"/>
        </w:rPr>
        <w:t>er</w:t>
      </w:r>
      <w:r w:rsidRPr="002C4E68">
        <w:rPr>
          <w:rFonts w:cstheme="minorHAnsi"/>
        </w:rPr>
        <w:t xml:space="preserve"> l’alternance. 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5. Structure de navigation</w:t>
      </w:r>
    </w:p>
    <w:p w:rsidR="000049BC" w:rsidRPr="002C4E68" w:rsidRDefault="009016FA" w:rsidP="00A555FD">
      <w:pPr>
        <w:rPr>
          <w:rFonts w:cstheme="minorHAnsi"/>
          <w:i/>
        </w:rPr>
        <w:sectPr w:rsidR="000049BC" w:rsidRPr="002C4E68" w:rsidSect="009E7A1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4E68">
        <w:rPr>
          <w:rFonts w:cstheme="minorHAnsi"/>
          <w:i/>
        </w:rPr>
        <w:t>Veuillez décrire la structure du menu du site Web, divisée en éléments du men</w:t>
      </w:r>
      <w:r w:rsidR="00AF1FA4" w:rsidRPr="002C4E68">
        <w:rPr>
          <w:rFonts w:cstheme="minorHAnsi"/>
          <w:i/>
        </w:rPr>
        <w:t xml:space="preserve">u principal et du sous-menu. Où </w:t>
      </w:r>
      <w:r w:rsidRPr="002C4E68">
        <w:rPr>
          <w:rFonts w:cstheme="minorHAnsi"/>
          <w:i/>
        </w:rPr>
        <w:t>projets, albums, vidéos, profils de personnes et produits sont impliq</w:t>
      </w:r>
      <w:r w:rsidR="00AF1FA4" w:rsidRPr="002C4E68">
        <w:rPr>
          <w:rFonts w:cstheme="minorHAnsi"/>
          <w:i/>
        </w:rPr>
        <w:t xml:space="preserve">ués, veuillez décrire le nombre </w:t>
      </w:r>
      <w:r w:rsidRPr="002C4E68">
        <w:rPr>
          <w:rFonts w:cstheme="minorHAnsi"/>
          <w:i/>
        </w:rPr>
        <w:t>des articles à remplir pour le lancement.</w:t>
      </w:r>
    </w:p>
    <w:p w:rsidR="00A555FD" w:rsidRPr="002C4E68" w:rsidRDefault="00A555FD" w:rsidP="00A555FD">
      <w:pPr>
        <w:rPr>
          <w:rFonts w:cstheme="minorHAnsi"/>
          <w:i/>
        </w:rPr>
      </w:pPr>
    </w:p>
    <w:p w:rsidR="00FD48D3" w:rsidRPr="002C4E68" w:rsidRDefault="00FD48D3" w:rsidP="004D598D">
      <w:pPr>
        <w:rPr>
          <w:rFonts w:cstheme="minorHAnsi"/>
          <w:i/>
        </w:rPr>
      </w:pPr>
      <w:r w:rsidRPr="002C4E68">
        <w:rPr>
          <w:rFonts w:cstheme="minorHAnsi"/>
          <w:i/>
        </w:rPr>
        <w:t>Page d’accueil</w:t>
      </w:r>
    </w:p>
    <w:p w:rsidR="00FD48D3" w:rsidRPr="002C4E68" w:rsidRDefault="00FD48D3" w:rsidP="00FD48D3">
      <w:pPr>
        <w:pStyle w:val="Paragraphedeliste"/>
        <w:ind w:left="0"/>
        <w:rPr>
          <w:rFonts w:cstheme="minorHAnsi"/>
          <w:i/>
        </w:rPr>
      </w:pPr>
      <w:r w:rsidRPr="002C4E68">
        <w:rPr>
          <w:rFonts w:cstheme="minorHAnsi"/>
        </w:rPr>
        <w:t xml:space="preserve">Ce qu’il faut y retrouver : </w:t>
      </w:r>
    </w:p>
    <w:p w:rsidR="00FD48D3" w:rsidRPr="002C4E68" w:rsidRDefault="00FD48D3" w:rsidP="00FD48D3">
      <w:pPr>
        <w:pStyle w:val="Paragraphedeliste"/>
        <w:numPr>
          <w:ilvl w:val="2"/>
          <w:numId w:val="23"/>
        </w:numPr>
        <w:rPr>
          <w:rFonts w:cstheme="minorHAnsi"/>
        </w:rPr>
      </w:pPr>
      <w:r w:rsidRPr="002C4E68">
        <w:rPr>
          <w:rFonts w:cstheme="minorHAnsi"/>
        </w:rPr>
        <w:t>-</w:t>
      </w:r>
      <w:r w:rsidR="00893682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>Présentation des deux implantations (photo ou plan maps, adresse, N° de téléphone, fax et mail, pour chaque endroit)</w:t>
      </w:r>
    </w:p>
    <w:p w:rsidR="00FD48D3" w:rsidRPr="002C4E68" w:rsidRDefault="00FD48D3" w:rsidP="00FD48D3">
      <w:pPr>
        <w:pStyle w:val="Paragraphedeliste"/>
        <w:numPr>
          <w:ilvl w:val="2"/>
          <w:numId w:val="23"/>
        </w:numPr>
        <w:rPr>
          <w:rFonts w:cstheme="minorHAnsi"/>
        </w:rPr>
      </w:pPr>
      <w:r w:rsidRPr="002C4E68">
        <w:rPr>
          <w:rFonts w:cstheme="minorHAnsi"/>
        </w:rPr>
        <w:t>-</w:t>
      </w:r>
      <w:r w:rsidR="00893682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>Explication de l’alternance.</w:t>
      </w:r>
    </w:p>
    <w:p w:rsidR="00FD48D3" w:rsidRPr="002C4E68" w:rsidRDefault="00FD48D3" w:rsidP="00FD48D3">
      <w:pPr>
        <w:pStyle w:val="Paragraphedeliste"/>
        <w:numPr>
          <w:ilvl w:val="2"/>
          <w:numId w:val="23"/>
        </w:numPr>
        <w:rPr>
          <w:rFonts w:cstheme="minorHAnsi"/>
        </w:rPr>
      </w:pPr>
      <w:r w:rsidRPr="002C4E68">
        <w:rPr>
          <w:rFonts w:cstheme="minorHAnsi"/>
        </w:rPr>
        <w:t>-</w:t>
      </w:r>
      <w:r w:rsidR="00893682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 xml:space="preserve">Les conditions d’inscription. </w:t>
      </w:r>
    </w:p>
    <w:p w:rsidR="00FD48D3" w:rsidRPr="002C4E68" w:rsidRDefault="00FD48D3" w:rsidP="00FD48D3">
      <w:pPr>
        <w:pStyle w:val="Paragraphedeliste"/>
        <w:numPr>
          <w:ilvl w:val="2"/>
          <w:numId w:val="23"/>
        </w:numPr>
        <w:rPr>
          <w:rFonts w:cstheme="minorHAnsi"/>
        </w:rPr>
      </w:pPr>
      <w:r w:rsidRPr="002C4E68">
        <w:rPr>
          <w:rFonts w:cstheme="minorHAnsi"/>
        </w:rPr>
        <w:t>-</w:t>
      </w:r>
      <w:r w:rsidR="00893682" w:rsidRPr="002C4E68">
        <w:rPr>
          <w:rFonts w:cstheme="minorHAnsi"/>
        </w:rPr>
        <w:t xml:space="preserve"> </w:t>
      </w:r>
      <w:r w:rsidRPr="002C4E68">
        <w:rPr>
          <w:rFonts w:cstheme="minorHAnsi"/>
        </w:rPr>
        <w:t>Un petit cadre « faits divers »</w:t>
      </w:r>
    </w:p>
    <w:p w:rsidR="00A33AD2" w:rsidRPr="002C4E68" w:rsidRDefault="00D941B4" w:rsidP="00A33AD2">
      <w:pPr>
        <w:pStyle w:val="Paragraphedeliste"/>
        <w:ind w:left="1224"/>
        <w:rPr>
          <w:rFonts w:cstheme="minorHAnsi"/>
          <w:i/>
        </w:rPr>
      </w:pPr>
      <w:r w:rsidRPr="002C4E68">
        <w:rPr>
          <w:rFonts w:cstheme="minorHAnsi"/>
          <w:i/>
        </w:rPr>
        <w:t>le point 1 reste fix, il pourrait être modifié par un changement des conditions d’inscription mais très rarement.</w:t>
      </w:r>
    </w:p>
    <w:p w:rsidR="00FD48D3" w:rsidRPr="002C4E68" w:rsidRDefault="00FD48D3" w:rsidP="004D598D">
      <w:pPr>
        <w:rPr>
          <w:rFonts w:cstheme="minorHAnsi"/>
          <w:i/>
        </w:rPr>
      </w:pPr>
      <w:r w:rsidRPr="002C4E68">
        <w:rPr>
          <w:rFonts w:cstheme="minorHAnsi"/>
          <w:i/>
        </w:rPr>
        <w:t>Menu/onglet</w:t>
      </w:r>
    </w:p>
    <w:p w:rsidR="00FD48D3" w:rsidRPr="002C4E68" w:rsidRDefault="00FD48D3" w:rsidP="00FD48D3">
      <w:pPr>
        <w:pStyle w:val="Paragraphedeliste"/>
        <w:numPr>
          <w:ilvl w:val="1"/>
          <w:numId w:val="22"/>
        </w:numPr>
        <w:rPr>
          <w:rFonts w:cstheme="minorHAnsi"/>
        </w:rPr>
      </w:pPr>
      <w:r w:rsidRPr="002C4E68">
        <w:rPr>
          <w:rFonts w:cstheme="minorHAnsi"/>
        </w:rPr>
        <w:t xml:space="preserve">Règlement : </w:t>
      </w:r>
    </w:p>
    <w:p w:rsidR="00FD48D3" w:rsidRPr="002C4E68" w:rsidRDefault="00FD48D3" w:rsidP="00FD48D3">
      <w:pPr>
        <w:pStyle w:val="Paragraphedeliste"/>
        <w:ind w:left="792"/>
        <w:rPr>
          <w:rFonts w:cstheme="minorHAnsi"/>
        </w:rPr>
      </w:pPr>
      <w:r w:rsidRPr="002C4E68">
        <w:rPr>
          <w:rFonts w:cstheme="minorHAnsi"/>
        </w:rPr>
        <w:t>1.1.1 ROI</w:t>
      </w:r>
    </w:p>
    <w:p w:rsidR="00FD48D3" w:rsidRPr="002C4E68" w:rsidRDefault="00FD48D3" w:rsidP="00FD48D3">
      <w:pPr>
        <w:pStyle w:val="Paragraphedeliste"/>
        <w:ind w:left="792"/>
        <w:rPr>
          <w:rFonts w:cstheme="minorHAnsi"/>
        </w:rPr>
      </w:pPr>
      <w:r w:rsidRPr="002C4E68">
        <w:rPr>
          <w:rFonts w:cstheme="minorHAnsi"/>
        </w:rPr>
        <w:t>1.1.2 Projets ( d’établissement, pédagogique, etc.)</w:t>
      </w:r>
    </w:p>
    <w:p w:rsidR="00FD48D3" w:rsidRPr="002C4E68" w:rsidRDefault="00D941B4" w:rsidP="00E63678">
      <w:pPr>
        <w:pStyle w:val="Paragraphedeliste"/>
        <w:ind w:left="792"/>
        <w:rPr>
          <w:rFonts w:cstheme="minorHAnsi"/>
          <w:i/>
        </w:rPr>
      </w:pPr>
      <w:r w:rsidRPr="002C4E68">
        <w:rPr>
          <w:rFonts w:cstheme="minorHAnsi"/>
          <w:i/>
        </w:rPr>
        <w:t>Reste Fix, cette partie ne contient que du texte.</w:t>
      </w:r>
    </w:p>
    <w:p w:rsidR="00E63678" w:rsidRPr="002C4E68" w:rsidRDefault="00E63678" w:rsidP="00E63678">
      <w:pPr>
        <w:pStyle w:val="Paragraphedeliste"/>
        <w:ind w:left="792"/>
        <w:rPr>
          <w:rFonts w:cstheme="minorHAnsi"/>
          <w:i/>
        </w:rPr>
      </w:pPr>
    </w:p>
    <w:p w:rsidR="00FD48D3" w:rsidRPr="002C4E68" w:rsidRDefault="00FD48D3" w:rsidP="00FD48D3">
      <w:pPr>
        <w:pStyle w:val="Paragraphedeliste"/>
        <w:ind w:left="426"/>
        <w:rPr>
          <w:rFonts w:cstheme="minorHAnsi"/>
        </w:rPr>
      </w:pPr>
      <w:r w:rsidRPr="002C4E68">
        <w:rPr>
          <w:rFonts w:cstheme="minorHAnsi"/>
        </w:rPr>
        <w:t>1.2. Option/formation :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1.2.1 Nom de l’option, explication, grille horaire et accompagnateur (nom + mail)</w:t>
      </w:r>
    </w:p>
    <w:p w:rsidR="00D941B4" w:rsidRPr="002C4E68" w:rsidRDefault="00D941B4" w:rsidP="00FD48D3">
      <w:pPr>
        <w:pStyle w:val="Paragraphedeliste"/>
        <w:ind w:left="851"/>
        <w:rPr>
          <w:rFonts w:cstheme="minorHAnsi"/>
          <w:i/>
        </w:rPr>
      </w:pPr>
      <w:r w:rsidRPr="002C4E68">
        <w:rPr>
          <w:rFonts w:cstheme="minorHAnsi"/>
          <w:i/>
        </w:rPr>
        <w:t>Peut être modifié selon les années, contient du texte et des images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</w:p>
    <w:p w:rsidR="00FD48D3" w:rsidRPr="002C4E68" w:rsidRDefault="00FD48D3" w:rsidP="00FD48D3">
      <w:pPr>
        <w:pStyle w:val="Paragraphedeliste"/>
        <w:ind w:left="426"/>
        <w:rPr>
          <w:rFonts w:cstheme="minorHAnsi"/>
        </w:rPr>
      </w:pPr>
      <w:r w:rsidRPr="002C4E68">
        <w:rPr>
          <w:rFonts w:cstheme="minorHAnsi"/>
        </w:rPr>
        <w:t>1.3 Employeur :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1.3.1 Explication de leur rôle dans l’alternance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1.3.2 Contrat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1.3.3 Coût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1.3.4 Incitants financiers</w:t>
      </w:r>
    </w:p>
    <w:p w:rsidR="00D941B4" w:rsidRPr="002C4E68" w:rsidRDefault="00D941B4" w:rsidP="00FD48D3">
      <w:pPr>
        <w:pStyle w:val="Paragraphedeliste"/>
        <w:ind w:left="851"/>
        <w:rPr>
          <w:rFonts w:cstheme="minorHAnsi"/>
          <w:i/>
        </w:rPr>
      </w:pPr>
      <w:r w:rsidRPr="002C4E68">
        <w:rPr>
          <w:rFonts w:cstheme="minorHAnsi"/>
          <w:i/>
        </w:rPr>
        <w:t>Peut être modifié selon les années, contient du texte et des documents exemple.</w:t>
      </w:r>
    </w:p>
    <w:p w:rsidR="00FD48D3" w:rsidRPr="002C4E68" w:rsidRDefault="00FD48D3" w:rsidP="00FD48D3">
      <w:pPr>
        <w:pStyle w:val="Paragraphedeliste"/>
        <w:ind w:left="851"/>
        <w:rPr>
          <w:rFonts w:cstheme="minorHAnsi"/>
        </w:rPr>
      </w:pPr>
    </w:p>
    <w:p w:rsidR="00FD48D3" w:rsidRPr="002C4E68" w:rsidRDefault="00FD48D3" w:rsidP="00FD48D3">
      <w:pPr>
        <w:pStyle w:val="Paragraphedeliste"/>
        <w:ind w:left="426"/>
        <w:rPr>
          <w:rFonts w:cstheme="minorHAnsi"/>
        </w:rPr>
      </w:pPr>
      <w:r w:rsidRPr="002C4E68">
        <w:rPr>
          <w:rFonts w:cstheme="minorHAnsi"/>
        </w:rPr>
        <w:t>1.4 Aides :</w:t>
      </w:r>
    </w:p>
    <w:p w:rsidR="00D941B4" w:rsidRPr="002C4E68" w:rsidRDefault="00FD48D3" w:rsidP="00FD48D3">
      <w:pPr>
        <w:pStyle w:val="Paragraphedeliste"/>
        <w:ind w:left="851"/>
        <w:rPr>
          <w:rFonts w:cstheme="minorHAnsi"/>
        </w:rPr>
      </w:pPr>
      <w:r w:rsidRPr="002C4E68">
        <w:rPr>
          <w:rFonts w:cstheme="minorHAnsi"/>
        </w:rPr>
        <w:t>1.4.1 CPMS ( Nom de Stéphane et Sophie avec leur mail )</w:t>
      </w:r>
    </w:p>
    <w:p w:rsidR="00FD48D3" w:rsidRPr="002C4E68" w:rsidRDefault="00D941B4" w:rsidP="00BD4DCA">
      <w:pPr>
        <w:pStyle w:val="Paragraphedeliste"/>
        <w:ind w:left="792"/>
        <w:rPr>
          <w:rFonts w:cstheme="minorHAnsi"/>
          <w:i/>
        </w:rPr>
      </w:pPr>
      <w:r w:rsidRPr="002C4E68">
        <w:rPr>
          <w:rFonts w:cstheme="minorHAnsi"/>
        </w:rPr>
        <w:t xml:space="preserve"> </w:t>
      </w:r>
      <w:r w:rsidRPr="002C4E68">
        <w:rPr>
          <w:rFonts w:cstheme="minorHAnsi"/>
          <w:i/>
        </w:rPr>
        <w:t>Reste Fix, cette partie ne contient que du texte.</w:t>
      </w:r>
    </w:p>
    <w:p w:rsidR="00BD4DCA" w:rsidRPr="002C4E68" w:rsidRDefault="00BD4DCA" w:rsidP="00BD4DCA">
      <w:pPr>
        <w:pStyle w:val="Paragraphedeliste"/>
        <w:ind w:left="792"/>
        <w:rPr>
          <w:rFonts w:cstheme="minorHAnsi"/>
          <w:i/>
        </w:rPr>
      </w:pPr>
    </w:p>
    <w:p w:rsidR="00FD48D3" w:rsidRPr="002C4E68" w:rsidRDefault="00995A30" w:rsidP="00995A30">
      <w:pPr>
        <w:pStyle w:val="Sansinterligne"/>
      </w:pPr>
      <w:r>
        <w:t xml:space="preserve">         </w:t>
      </w:r>
      <w:r w:rsidR="00FD48D3" w:rsidRPr="002C4E68">
        <w:t>1.5 Actualités :</w:t>
      </w:r>
    </w:p>
    <w:p w:rsidR="00FD48D3" w:rsidRPr="002C4E68" w:rsidRDefault="00FD48D3" w:rsidP="00995A30">
      <w:pPr>
        <w:pStyle w:val="Sansinterligne"/>
        <w:ind w:firstLine="708"/>
      </w:pPr>
      <w:r w:rsidRPr="002C4E68">
        <w:t>1.5.1</w:t>
      </w:r>
      <w:r w:rsidR="00BD7F99">
        <w:t xml:space="preserve"> </w:t>
      </w:r>
      <w:bookmarkStart w:id="0" w:name="_GoBack"/>
      <w:bookmarkEnd w:id="0"/>
      <w:r w:rsidRPr="002C4E68">
        <w:t>Galerie</w:t>
      </w:r>
    </w:p>
    <w:p w:rsidR="00D941B4" w:rsidRPr="002C4E68" w:rsidRDefault="00D941B4" w:rsidP="00995A30">
      <w:pPr>
        <w:pStyle w:val="Sansinterligne"/>
        <w:ind w:left="708"/>
        <w:rPr>
          <w:i/>
        </w:rPr>
      </w:pPr>
      <w:r w:rsidRPr="002C4E68">
        <w:rPr>
          <w:i/>
        </w:rPr>
        <w:t>Peut être modifié régulièrement, contient du texte et des images.</w:t>
      </w:r>
    </w:p>
    <w:p w:rsidR="00BD7F99" w:rsidRDefault="00BD7F99" w:rsidP="00995A30">
      <w:pPr>
        <w:pStyle w:val="Sansinterligne"/>
        <w:ind w:firstLine="708"/>
      </w:pPr>
    </w:p>
    <w:p w:rsidR="00D941B4" w:rsidRPr="00995A30" w:rsidRDefault="00FD48D3" w:rsidP="00995A30">
      <w:pPr>
        <w:pStyle w:val="Sansinterligne"/>
        <w:ind w:firstLine="708"/>
      </w:pPr>
      <w:r w:rsidRPr="00995A30">
        <w:t>1.5.2 Voyage/ Projets ERAMUS</w:t>
      </w:r>
    </w:p>
    <w:p w:rsidR="00D941B4" w:rsidRPr="002C4E68" w:rsidRDefault="00D941B4" w:rsidP="00995A30">
      <w:pPr>
        <w:ind w:firstLine="708"/>
        <w:rPr>
          <w:rFonts w:cstheme="minorHAnsi"/>
          <w:sz w:val="24"/>
        </w:rPr>
      </w:pPr>
      <w:r w:rsidRPr="002C4E68">
        <w:rPr>
          <w:rFonts w:cstheme="minorHAnsi"/>
          <w:i/>
        </w:rPr>
        <w:t>Peut être modifié régulièrement, contient du texte et des images.</w:t>
      </w:r>
    </w:p>
    <w:p w:rsidR="00D941B4" w:rsidRPr="002C4E68" w:rsidRDefault="00D941B4" w:rsidP="009016FA">
      <w:pPr>
        <w:rPr>
          <w:rFonts w:cstheme="minorHAnsi"/>
        </w:rPr>
      </w:pPr>
    </w:p>
    <w:p w:rsidR="003F0540" w:rsidRPr="002C4E68" w:rsidRDefault="003F0540" w:rsidP="009016FA">
      <w:pPr>
        <w:rPr>
          <w:rFonts w:cstheme="minorHAnsi"/>
        </w:rPr>
      </w:pPr>
    </w:p>
    <w:p w:rsidR="003F0540" w:rsidRPr="002C4E68" w:rsidRDefault="003F0540" w:rsidP="009016FA">
      <w:pPr>
        <w:rPr>
          <w:rFonts w:cstheme="minorHAnsi"/>
        </w:rPr>
      </w:pP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lastRenderedPageBreak/>
        <w:t>6. Caractéristiques du site</w:t>
      </w:r>
    </w:p>
    <w:p w:rsidR="009016FA" w:rsidRPr="002C4E68" w:rsidRDefault="009016FA" w:rsidP="009016FA">
      <w:pPr>
        <w:rPr>
          <w:rFonts w:cstheme="minorHAnsi"/>
          <w:i/>
        </w:rPr>
      </w:pPr>
      <w:r w:rsidRPr="002C4E68">
        <w:rPr>
          <w:rFonts w:cstheme="minorHAnsi"/>
          <w:i/>
        </w:rPr>
        <w:t>Veuillez décrire les caractéristiques spéciales requises pour le site. S'il vous plaît in</w:t>
      </w:r>
      <w:r w:rsidR="00AF1FA4" w:rsidRPr="002C4E68">
        <w:rPr>
          <w:rFonts w:cstheme="minorHAnsi"/>
          <w:i/>
        </w:rPr>
        <w:t xml:space="preserve">clure des liens de référence où </w:t>
      </w:r>
      <w:r w:rsidRPr="002C4E68">
        <w:rPr>
          <w:rFonts w:cstheme="minorHAnsi"/>
          <w:i/>
        </w:rPr>
        <w:t>possible.</w:t>
      </w:r>
    </w:p>
    <w:p w:rsidR="002F643F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-Avoir un système de boîte électronique avec  le nom de l’école  ex : devosaurore@cefaixellesschaerbeek.be</w:t>
      </w:r>
    </w:p>
    <w:p w:rsidR="0013475E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-Avoir une newsletter</w:t>
      </w:r>
    </w:p>
    <w:p w:rsidR="002F643F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 xml:space="preserve">-Avoir un cadre avec les informations qui défile. </w:t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7. Sites Web des concurrents</w:t>
      </w:r>
    </w:p>
    <w:p w:rsidR="00092C4F" w:rsidRPr="002C4E68" w:rsidRDefault="009016FA" w:rsidP="009016FA">
      <w:pPr>
        <w:rPr>
          <w:rFonts w:cstheme="minorHAnsi"/>
          <w:i/>
        </w:rPr>
      </w:pPr>
      <w:r w:rsidRPr="002C4E68">
        <w:rPr>
          <w:rFonts w:cstheme="minorHAnsi"/>
          <w:i/>
        </w:rPr>
        <w:t xml:space="preserve">S'il vous plaît décrire les sites Web de référence et ce que vous aimez </w:t>
      </w:r>
      <w:r w:rsidR="00092C4F" w:rsidRPr="002C4E68">
        <w:rPr>
          <w:rFonts w:cstheme="minorHAnsi"/>
          <w:i/>
        </w:rPr>
        <w:t>/ n'aiment pas sur leurs sites.</w:t>
      </w:r>
    </w:p>
    <w:p w:rsidR="002F643F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Site de référence :</w:t>
      </w:r>
    </w:p>
    <w:p w:rsidR="0013475E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http://www.cefabxl.be/</w:t>
      </w:r>
    </w:p>
    <w:p w:rsidR="0013475E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Site qu’on aime pas :</w:t>
      </w:r>
    </w:p>
    <w:p w:rsidR="002F643F" w:rsidRPr="002C4E68" w:rsidRDefault="0013475E" w:rsidP="009016FA">
      <w:pPr>
        <w:rPr>
          <w:rFonts w:cstheme="minorHAnsi"/>
        </w:rPr>
      </w:pPr>
      <w:r w:rsidRPr="002C4E68">
        <w:rPr>
          <w:rFonts w:cstheme="minorHAnsi"/>
        </w:rPr>
        <w:t>http://www.cefa-anderlecht.be/accueil.html</w:t>
      </w:r>
    </w:p>
    <w:p w:rsidR="00514B8B" w:rsidRPr="002C4E68" w:rsidRDefault="00514B8B" w:rsidP="009016FA">
      <w:pPr>
        <w:rPr>
          <w:rFonts w:cstheme="minorHAnsi"/>
          <w:b/>
          <w:sz w:val="28"/>
          <w:szCs w:val="28"/>
        </w:rPr>
        <w:sectPr w:rsidR="00514B8B" w:rsidRPr="002C4E68" w:rsidSect="009E7A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45D4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lastRenderedPageBreak/>
        <w:t>8. Conception</w:t>
      </w:r>
    </w:p>
    <w:p w:rsidR="00FD48D3" w:rsidRPr="002C4E68" w:rsidRDefault="009016FA" w:rsidP="009016FA">
      <w:pPr>
        <w:rPr>
          <w:rFonts w:cstheme="minorHAnsi"/>
        </w:rPr>
      </w:pPr>
      <w:r w:rsidRPr="002C4E68">
        <w:rPr>
          <w:rFonts w:cstheme="minorHAnsi"/>
          <w:i/>
        </w:rPr>
        <w:t>Veuillez fournir un bref exposé sur la direction de la conception du s</w:t>
      </w:r>
      <w:r w:rsidR="00092C4F" w:rsidRPr="002C4E68">
        <w:rPr>
          <w:rFonts w:cstheme="minorHAnsi"/>
          <w:i/>
        </w:rPr>
        <w:t xml:space="preserve">ite. Cela nous aidera à estimer </w:t>
      </w:r>
      <w:r w:rsidRPr="002C4E68">
        <w:rPr>
          <w:rFonts w:cstheme="minorHAnsi"/>
          <w:i/>
        </w:rPr>
        <w:t>besoins de photographie et d'illustration pour le site</w:t>
      </w:r>
      <w:r w:rsidRPr="002C4E68">
        <w:rPr>
          <w:rFonts w:cstheme="minorHAnsi"/>
        </w:rPr>
        <w:t>.</w:t>
      </w:r>
      <w:r w:rsidR="00FD48D3" w:rsidRPr="002C4E68">
        <w:rPr>
          <w:rFonts w:cstheme="minorHAnsi"/>
          <w:noProof/>
          <w:lang w:val="fr-FR" w:eastAsia="fr-FR"/>
        </w:rPr>
        <w:drawing>
          <wp:inline distT="0" distB="0" distL="0" distR="0">
            <wp:extent cx="5760720" cy="575257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3F" w:rsidRPr="0013188B" w:rsidRDefault="00FD48D3" w:rsidP="00484005">
      <w:pPr>
        <w:spacing w:line="240" w:lineRule="auto"/>
        <w:rPr>
          <w:rFonts w:cstheme="minorHAnsi"/>
          <w:b/>
        </w:rPr>
      </w:pPr>
      <w:r w:rsidRPr="0013188B">
        <w:rPr>
          <w:rFonts w:cstheme="minorHAnsi"/>
          <w:b/>
        </w:rPr>
        <w:t>-Attir</w:t>
      </w:r>
      <w:r w:rsidR="00036061">
        <w:rPr>
          <w:rFonts w:cstheme="minorHAnsi"/>
          <w:b/>
        </w:rPr>
        <w:t>er</w:t>
      </w:r>
      <w:r w:rsidRPr="0013188B">
        <w:rPr>
          <w:rFonts w:cstheme="minorHAnsi"/>
          <w:b/>
        </w:rPr>
        <w:t xml:space="preserve"> les ados </w:t>
      </w:r>
      <w:r w:rsidR="009C0933">
        <w:rPr>
          <w:rFonts w:cstheme="minorHAnsi"/>
          <w:b/>
        </w:rPr>
        <w:t>,</w:t>
      </w:r>
    </w:p>
    <w:p w:rsidR="00FD48D3" w:rsidRPr="0013188B" w:rsidRDefault="00FD48D3" w:rsidP="00484005">
      <w:pPr>
        <w:spacing w:line="240" w:lineRule="auto"/>
        <w:rPr>
          <w:rFonts w:cstheme="minorHAnsi"/>
          <w:b/>
        </w:rPr>
      </w:pPr>
      <w:r w:rsidRPr="0013188B">
        <w:rPr>
          <w:rFonts w:cstheme="minorHAnsi"/>
          <w:b/>
        </w:rPr>
        <w:t>-Retrouver les métiers proposés</w:t>
      </w:r>
      <w:r w:rsidR="009C0933">
        <w:rPr>
          <w:rFonts w:cstheme="minorHAnsi"/>
          <w:b/>
        </w:rPr>
        <w:t>,</w:t>
      </w:r>
    </w:p>
    <w:p w:rsidR="00FD48D3" w:rsidRPr="0013188B" w:rsidRDefault="00FD48D3" w:rsidP="00484005">
      <w:pPr>
        <w:spacing w:line="240" w:lineRule="auto"/>
        <w:rPr>
          <w:rFonts w:cstheme="minorHAnsi"/>
          <w:b/>
        </w:rPr>
      </w:pPr>
      <w:r w:rsidRPr="0013188B">
        <w:rPr>
          <w:rFonts w:cstheme="minorHAnsi"/>
          <w:b/>
        </w:rPr>
        <w:t>-Garder des couleurs vives</w:t>
      </w:r>
      <w:r w:rsidR="009C0933">
        <w:rPr>
          <w:rFonts w:cstheme="minorHAnsi"/>
          <w:b/>
        </w:rPr>
        <w:t>.</w:t>
      </w:r>
    </w:p>
    <w:p w:rsidR="002F643F" w:rsidRPr="002C4E68" w:rsidRDefault="002F643F" w:rsidP="009016FA">
      <w:pPr>
        <w:rPr>
          <w:rFonts w:cstheme="minorHAnsi"/>
        </w:rPr>
      </w:pPr>
    </w:p>
    <w:p w:rsidR="002F643F" w:rsidRPr="002C4E68" w:rsidRDefault="00FD48D3" w:rsidP="009016FA">
      <w:pPr>
        <w:rPr>
          <w:rFonts w:cstheme="minorHAnsi"/>
        </w:rPr>
      </w:pPr>
      <w:r w:rsidRPr="002C4E68">
        <w:rPr>
          <w:rFonts w:cstheme="minorHAnsi"/>
          <w:noProof/>
          <w:lang w:val="fr-FR" w:eastAsia="fr-FR"/>
        </w:rPr>
        <w:lastRenderedPageBreak/>
        <w:drawing>
          <wp:inline distT="0" distB="0" distL="0" distR="0">
            <wp:extent cx="5760720" cy="330264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A" w:rsidRPr="002C4E68" w:rsidRDefault="009016FA" w:rsidP="009016FA">
      <w:pPr>
        <w:rPr>
          <w:rFonts w:cstheme="minorHAnsi"/>
          <w:b/>
          <w:sz w:val="28"/>
          <w:szCs w:val="28"/>
        </w:rPr>
      </w:pPr>
      <w:r w:rsidRPr="002C4E68">
        <w:rPr>
          <w:rFonts w:cstheme="minorHAnsi"/>
          <w:b/>
          <w:sz w:val="28"/>
          <w:szCs w:val="28"/>
        </w:rPr>
        <w:t>9. Autres exigences</w:t>
      </w:r>
    </w:p>
    <w:p w:rsidR="009016FA" w:rsidRPr="002C4E68" w:rsidRDefault="009016FA" w:rsidP="009016FA">
      <w:pPr>
        <w:rPr>
          <w:rFonts w:cstheme="minorHAnsi"/>
        </w:rPr>
      </w:pPr>
      <w:r w:rsidRPr="002C4E68">
        <w:rPr>
          <w:rFonts w:cstheme="minorHAnsi"/>
          <w:i/>
        </w:rPr>
        <w:t>Veuillez décrire les exigences d'hébergement, ainsi que les normes</w:t>
      </w:r>
      <w:r w:rsidR="00092C4F" w:rsidRPr="002C4E68">
        <w:rPr>
          <w:rFonts w:cstheme="minorHAnsi"/>
          <w:i/>
        </w:rPr>
        <w:t xml:space="preserve"> de sécurité et d'accessibilité </w:t>
      </w:r>
      <w:r w:rsidRPr="002C4E68">
        <w:rPr>
          <w:rFonts w:cstheme="minorHAnsi"/>
          <w:i/>
        </w:rPr>
        <w:t xml:space="preserve">besoin d'être </w:t>
      </w:r>
      <w:r w:rsidR="00092C4F" w:rsidRPr="002C4E68">
        <w:rPr>
          <w:rFonts w:cstheme="minorHAnsi"/>
          <w:i/>
        </w:rPr>
        <w:t>satisfont</w:t>
      </w:r>
      <w:r w:rsidRPr="002C4E68">
        <w:rPr>
          <w:rFonts w:cstheme="minorHAnsi"/>
          <w:i/>
        </w:rPr>
        <w:t xml:space="preserve"> (ce dernier est principalement applicable aux sites Web américains et britanniques</w:t>
      </w:r>
      <w:r w:rsidRPr="002C4E68">
        <w:rPr>
          <w:rFonts w:cstheme="minorHAnsi"/>
        </w:rPr>
        <w:t>).</w:t>
      </w:r>
    </w:p>
    <w:p w:rsidR="00092C4F" w:rsidRPr="002C4E68" w:rsidRDefault="00092C4F" w:rsidP="009016FA">
      <w:pPr>
        <w:rPr>
          <w:rFonts w:cstheme="minorHAnsi"/>
        </w:rPr>
      </w:pPr>
    </w:p>
    <w:p w:rsidR="009016FA" w:rsidRPr="002C4E68" w:rsidRDefault="009016FA" w:rsidP="009016FA">
      <w:pPr>
        <w:rPr>
          <w:rFonts w:cstheme="minorHAnsi"/>
        </w:rPr>
      </w:pPr>
    </w:p>
    <w:sectPr w:rsidR="009016FA" w:rsidRPr="002C4E68" w:rsidSect="009E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57" w:rsidRDefault="005F1757" w:rsidP="00092C4F">
      <w:pPr>
        <w:spacing w:after="0" w:line="240" w:lineRule="auto"/>
      </w:pPr>
      <w:r>
        <w:separator/>
      </w:r>
    </w:p>
  </w:endnote>
  <w:endnote w:type="continuationSeparator" w:id="0">
    <w:p w:rsidR="005F1757" w:rsidRDefault="005F1757" w:rsidP="0009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054263"/>
      <w:docPartObj>
        <w:docPartGallery w:val="Page Numbers (Bottom of Page)"/>
        <w:docPartUnique/>
      </w:docPartObj>
    </w:sdtPr>
    <w:sdtEndPr/>
    <w:sdtContent>
      <w:p w:rsidR="00FD48D3" w:rsidRDefault="00FD48D3">
        <w:pPr>
          <w:pStyle w:val="Pieddepage"/>
          <w:jc w:val="right"/>
        </w:pPr>
      </w:p>
      <w:p w:rsidR="00FD48D3" w:rsidRDefault="005F17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99" w:rsidRPr="00BD7F99">
          <w:rPr>
            <w:noProof/>
            <w:lang w:val="fr-FR"/>
          </w:rPr>
          <w:t>3</w:t>
        </w:r>
        <w:r>
          <w:rPr>
            <w:noProof/>
            <w:lang w:val="fr-FR"/>
          </w:rPr>
          <w:fldChar w:fldCharType="end"/>
        </w:r>
      </w:p>
    </w:sdtContent>
  </w:sdt>
  <w:p w:rsidR="00FD48D3" w:rsidRDefault="00FD48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57" w:rsidRDefault="005F1757" w:rsidP="00092C4F">
      <w:pPr>
        <w:spacing w:after="0" w:line="240" w:lineRule="auto"/>
      </w:pPr>
      <w:r>
        <w:separator/>
      </w:r>
    </w:p>
  </w:footnote>
  <w:footnote w:type="continuationSeparator" w:id="0">
    <w:p w:rsidR="005F1757" w:rsidRDefault="005F1757" w:rsidP="0009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48" w:rsidRPr="00ED4448" w:rsidRDefault="00ED4448">
    <w:pPr>
      <w:pStyle w:val="En-tte"/>
      <w:rPr>
        <w:lang w:val="fr-FR"/>
      </w:rPr>
    </w:pPr>
    <w:r>
      <w:rPr>
        <w:lang w:val="fr-FR"/>
      </w:rPr>
      <w:t>CEFA Ixelles Schaerbeek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505"/>
    <w:multiLevelType w:val="hybridMultilevel"/>
    <w:tmpl w:val="B2306C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A23"/>
    <w:multiLevelType w:val="hybridMultilevel"/>
    <w:tmpl w:val="C494FE4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5B6"/>
    <w:multiLevelType w:val="hybridMultilevel"/>
    <w:tmpl w:val="C4241A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246A"/>
    <w:multiLevelType w:val="hybridMultilevel"/>
    <w:tmpl w:val="F88CA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B60"/>
    <w:multiLevelType w:val="hybridMultilevel"/>
    <w:tmpl w:val="EC3A15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0D17"/>
    <w:multiLevelType w:val="hybridMultilevel"/>
    <w:tmpl w:val="C68675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0D86"/>
    <w:multiLevelType w:val="hybridMultilevel"/>
    <w:tmpl w:val="0618356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61F6"/>
    <w:multiLevelType w:val="hybridMultilevel"/>
    <w:tmpl w:val="CA221E5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4205"/>
    <w:multiLevelType w:val="hybridMultilevel"/>
    <w:tmpl w:val="5D68DD1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87387B"/>
    <w:multiLevelType w:val="hybridMultilevel"/>
    <w:tmpl w:val="CC22E2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536A"/>
    <w:multiLevelType w:val="multilevel"/>
    <w:tmpl w:val="3BEC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600DBF"/>
    <w:multiLevelType w:val="hybridMultilevel"/>
    <w:tmpl w:val="1E68FB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B2F36"/>
    <w:multiLevelType w:val="hybridMultilevel"/>
    <w:tmpl w:val="B502A4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65"/>
    <w:multiLevelType w:val="hybridMultilevel"/>
    <w:tmpl w:val="679412C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AE7AD3"/>
    <w:multiLevelType w:val="hybridMultilevel"/>
    <w:tmpl w:val="A0A0AE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C0B6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7B1739"/>
    <w:multiLevelType w:val="hybridMultilevel"/>
    <w:tmpl w:val="9CCE2648"/>
    <w:lvl w:ilvl="0" w:tplc="36E671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160"/>
    <w:multiLevelType w:val="hybridMultilevel"/>
    <w:tmpl w:val="3604A1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54EFB"/>
    <w:multiLevelType w:val="hybridMultilevel"/>
    <w:tmpl w:val="7AAA56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6222"/>
    <w:multiLevelType w:val="hybridMultilevel"/>
    <w:tmpl w:val="84FAE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E25F7"/>
    <w:multiLevelType w:val="hybridMultilevel"/>
    <w:tmpl w:val="C01812E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A0440"/>
    <w:multiLevelType w:val="hybridMultilevel"/>
    <w:tmpl w:val="33B62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50312"/>
    <w:multiLevelType w:val="hybridMultilevel"/>
    <w:tmpl w:val="121ADCF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B4F06"/>
    <w:multiLevelType w:val="hybridMultilevel"/>
    <w:tmpl w:val="9348D4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E18"/>
    <w:multiLevelType w:val="hybridMultilevel"/>
    <w:tmpl w:val="BCD4A742"/>
    <w:lvl w:ilvl="0" w:tplc="C5B676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"/>
  </w:num>
  <w:num w:numId="5">
    <w:abstractNumId w:val="12"/>
  </w:num>
  <w:num w:numId="6">
    <w:abstractNumId w:val="18"/>
  </w:num>
  <w:num w:numId="7">
    <w:abstractNumId w:val="9"/>
  </w:num>
  <w:num w:numId="8">
    <w:abstractNumId w:val="21"/>
  </w:num>
  <w:num w:numId="9">
    <w:abstractNumId w:val="23"/>
  </w:num>
  <w:num w:numId="10">
    <w:abstractNumId w:val="7"/>
  </w:num>
  <w:num w:numId="11">
    <w:abstractNumId w:val="19"/>
  </w:num>
  <w:num w:numId="12">
    <w:abstractNumId w:val="22"/>
  </w:num>
  <w:num w:numId="13">
    <w:abstractNumId w:val="13"/>
  </w:num>
  <w:num w:numId="14">
    <w:abstractNumId w:val="14"/>
  </w:num>
  <w:num w:numId="15">
    <w:abstractNumId w:val="17"/>
  </w:num>
  <w:num w:numId="16">
    <w:abstractNumId w:val="1"/>
  </w:num>
  <w:num w:numId="17">
    <w:abstractNumId w:val="11"/>
  </w:num>
  <w:num w:numId="18">
    <w:abstractNumId w:val="2"/>
  </w:num>
  <w:num w:numId="19">
    <w:abstractNumId w:val="6"/>
  </w:num>
  <w:num w:numId="20">
    <w:abstractNumId w:val="5"/>
  </w:num>
  <w:num w:numId="21">
    <w:abstractNumId w:val="24"/>
  </w:num>
  <w:num w:numId="22">
    <w:abstractNumId w:val="15"/>
  </w:num>
  <w:num w:numId="23">
    <w:abstractNumId w:val="10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FA"/>
    <w:rsid w:val="000049BC"/>
    <w:rsid w:val="00036061"/>
    <w:rsid w:val="00092C4F"/>
    <w:rsid w:val="000945D4"/>
    <w:rsid w:val="0013188B"/>
    <w:rsid w:val="0013475E"/>
    <w:rsid w:val="00172B80"/>
    <w:rsid w:val="00210831"/>
    <w:rsid w:val="002158B5"/>
    <w:rsid w:val="00263E95"/>
    <w:rsid w:val="002C4E68"/>
    <w:rsid w:val="002F643F"/>
    <w:rsid w:val="003F0540"/>
    <w:rsid w:val="00484005"/>
    <w:rsid w:val="004D598D"/>
    <w:rsid w:val="004D7E92"/>
    <w:rsid w:val="00514B8B"/>
    <w:rsid w:val="005A3D5D"/>
    <w:rsid w:val="005E58E8"/>
    <w:rsid w:val="005F1757"/>
    <w:rsid w:val="0060651F"/>
    <w:rsid w:val="006B3D53"/>
    <w:rsid w:val="0074174E"/>
    <w:rsid w:val="0089245F"/>
    <w:rsid w:val="00893682"/>
    <w:rsid w:val="008A22DA"/>
    <w:rsid w:val="009016FA"/>
    <w:rsid w:val="009701A3"/>
    <w:rsid w:val="00995A30"/>
    <w:rsid w:val="009C0933"/>
    <w:rsid w:val="009E7A16"/>
    <w:rsid w:val="00A33AD2"/>
    <w:rsid w:val="00A555FD"/>
    <w:rsid w:val="00AB0262"/>
    <w:rsid w:val="00AF1FA4"/>
    <w:rsid w:val="00AF7464"/>
    <w:rsid w:val="00B322D4"/>
    <w:rsid w:val="00B75CDF"/>
    <w:rsid w:val="00BA321B"/>
    <w:rsid w:val="00BD4DCA"/>
    <w:rsid w:val="00BD7F99"/>
    <w:rsid w:val="00CA095F"/>
    <w:rsid w:val="00D941B4"/>
    <w:rsid w:val="00E63678"/>
    <w:rsid w:val="00E93213"/>
    <w:rsid w:val="00ED4448"/>
    <w:rsid w:val="00F15389"/>
    <w:rsid w:val="00F17421"/>
    <w:rsid w:val="00FB0590"/>
    <w:rsid w:val="00FD46E4"/>
    <w:rsid w:val="00FD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858B"/>
  <w15:docId w15:val="{88BB403E-0B2F-438E-AAA9-1EE0647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6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6F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016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1F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C4F"/>
  </w:style>
  <w:style w:type="paragraph" w:styleId="Pieddepage">
    <w:name w:val="footer"/>
    <w:basedOn w:val="Normal"/>
    <w:link w:val="Pieddepag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C4F"/>
  </w:style>
  <w:style w:type="paragraph" w:styleId="Textedebulles">
    <w:name w:val="Balloon Text"/>
    <w:basedOn w:val="Normal"/>
    <w:link w:val="TextedebullesCar"/>
    <w:uiPriority w:val="99"/>
    <w:semiHidden/>
    <w:unhideWhenUsed/>
    <w:rsid w:val="001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7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95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572C-690E-4A63-BC5A-CC14232B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Alex-PC2</dc:creator>
  <cp:lastModifiedBy>Tom</cp:lastModifiedBy>
  <cp:revision>36</cp:revision>
  <cp:lastPrinted>2018-05-23T09:25:00Z</cp:lastPrinted>
  <dcterms:created xsi:type="dcterms:W3CDTF">2018-05-23T09:42:00Z</dcterms:created>
  <dcterms:modified xsi:type="dcterms:W3CDTF">2018-06-06T07:57:00Z</dcterms:modified>
</cp:coreProperties>
</file>